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95" w:rsidRDefault="00FC73F5" w:rsidP="00FC7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F5">
        <w:rPr>
          <w:rFonts w:ascii="Times New Roman" w:hAnsi="Times New Roman" w:cs="Times New Roman"/>
          <w:b/>
          <w:sz w:val="28"/>
          <w:szCs w:val="28"/>
        </w:rPr>
        <w:t xml:space="preserve">ФИНАЛ III НАЦИОНАЛЬНОГО ЧЕМПИОНАТА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73F5">
        <w:rPr>
          <w:rFonts w:ascii="Times New Roman" w:hAnsi="Times New Roman" w:cs="Times New Roman"/>
          <w:b/>
          <w:sz w:val="28"/>
          <w:szCs w:val="28"/>
        </w:rPr>
        <w:t>«НАВЫКИ МУДРЫХ» «МОЛОДЫЕ П</w:t>
      </w:r>
      <w:r>
        <w:rPr>
          <w:rFonts w:ascii="Times New Roman" w:hAnsi="Times New Roman" w:cs="Times New Roman"/>
          <w:b/>
          <w:sz w:val="28"/>
          <w:szCs w:val="28"/>
        </w:rPr>
        <w:t>РОФЕССИОНАЛЫ» ВОРЛДСКИЛЛС РОССИЯ</w:t>
      </w:r>
    </w:p>
    <w:p w:rsidR="00FC73F5" w:rsidRPr="00FC73F5" w:rsidRDefault="00FC73F5" w:rsidP="00FC7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по 27 сентября 2020 года </w:t>
      </w:r>
      <w:r w:rsidRPr="00FC73F5">
        <w:rPr>
          <w:rFonts w:ascii="Times New Roman" w:hAnsi="Times New Roman" w:cs="Times New Roman"/>
          <w:sz w:val="28"/>
          <w:szCs w:val="28"/>
        </w:rPr>
        <w:t>пройдет Финал III Национального чемп</w:t>
      </w:r>
      <w:r>
        <w:rPr>
          <w:rFonts w:ascii="Times New Roman" w:hAnsi="Times New Roman" w:cs="Times New Roman"/>
          <w:sz w:val="28"/>
          <w:szCs w:val="28"/>
        </w:rPr>
        <w:t>ионата «Навыки мудрых» для лиц </w:t>
      </w:r>
      <w:r w:rsidRPr="00FC73F5">
        <w:rPr>
          <w:rFonts w:ascii="Times New Roman" w:hAnsi="Times New Roman" w:cs="Times New Roman"/>
          <w:sz w:val="28"/>
          <w:szCs w:val="28"/>
        </w:rPr>
        <w:t>в возрасте 50-ти лет и старше «Молодые профессионалы» (</w:t>
      </w:r>
      <w:proofErr w:type="spellStart"/>
      <w:r w:rsidRPr="00FC73F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C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3F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C73F5">
        <w:rPr>
          <w:rFonts w:ascii="Times New Roman" w:hAnsi="Times New Roman" w:cs="Times New Roman"/>
          <w:sz w:val="28"/>
          <w:szCs w:val="28"/>
        </w:rPr>
        <w:t>).</w:t>
      </w:r>
    </w:p>
    <w:p w:rsidR="00FC73F5" w:rsidRPr="00FC73F5" w:rsidRDefault="00FC73F5" w:rsidP="00FC7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5">
        <w:rPr>
          <w:rFonts w:ascii="Times New Roman" w:hAnsi="Times New Roman" w:cs="Times New Roman"/>
          <w:sz w:val="28"/>
          <w:szCs w:val="28"/>
        </w:rPr>
        <w:t> Финал </w:t>
      </w:r>
      <w:r w:rsidRPr="00FC73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3F5">
        <w:rPr>
          <w:rFonts w:ascii="Times New Roman" w:hAnsi="Times New Roman" w:cs="Times New Roman"/>
          <w:sz w:val="28"/>
          <w:szCs w:val="28"/>
        </w:rPr>
        <w:t xml:space="preserve"> Национального чемпионата «Навыки мудрых» – это новое направление чемпионатов по стандартам </w:t>
      </w:r>
      <w:proofErr w:type="spellStart"/>
      <w:r w:rsidRPr="00FC73F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C73F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C73F5">
        <w:rPr>
          <w:rFonts w:ascii="Times New Roman" w:hAnsi="Times New Roman" w:cs="Times New Roman"/>
          <w:sz w:val="28"/>
          <w:szCs w:val="28"/>
        </w:rPr>
        <w:t>kills</w:t>
      </w:r>
      <w:proofErr w:type="spellEnd"/>
      <w:r w:rsidRPr="00FC73F5">
        <w:rPr>
          <w:rFonts w:ascii="Times New Roman" w:hAnsi="Times New Roman" w:cs="Times New Roman"/>
          <w:sz w:val="28"/>
          <w:szCs w:val="28"/>
        </w:rPr>
        <w:t>    для профессионалов старше 50-ти лет.</w:t>
      </w:r>
    </w:p>
    <w:p w:rsidR="00FC73F5" w:rsidRPr="00FC73F5" w:rsidRDefault="00FC73F5" w:rsidP="00FC7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5">
        <w:rPr>
          <w:rFonts w:ascii="Times New Roman" w:hAnsi="Times New Roman" w:cs="Times New Roman"/>
          <w:sz w:val="28"/>
          <w:szCs w:val="28"/>
        </w:rPr>
        <w:t xml:space="preserve">Из-за глобальной пандемии новой </w:t>
      </w:r>
      <w:proofErr w:type="spellStart"/>
      <w:r w:rsidRPr="00FC73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73F5">
        <w:rPr>
          <w:rFonts w:ascii="Times New Roman" w:hAnsi="Times New Roman" w:cs="Times New Roman"/>
          <w:sz w:val="28"/>
          <w:szCs w:val="28"/>
        </w:rPr>
        <w:t xml:space="preserve"> инфекции в 2020 году Финал III Национального чемпионата «Навыки мудрых» впервые будет организован в дистанционно-очном формате.</w:t>
      </w:r>
    </w:p>
    <w:p w:rsidR="00FC73F5" w:rsidRPr="00FC73F5" w:rsidRDefault="00FC73F5" w:rsidP="00FC7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5">
        <w:rPr>
          <w:rFonts w:ascii="Times New Roman" w:hAnsi="Times New Roman" w:cs="Times New Roman"/>
          <w:sz w:val="28"/>
          <w:szCs w:val="28"/>
        </w:rPr>
        <w:t>Дистанционно-очный формат предусматривает выполнение задания конкурсантами на площадках в своих регионах. Оценка будет проходить                         с применением экспертами дистанционных технологий.</w:t>
      </w:r>
    </w:p>
    <w:p w:rsidR="00FC73F5" w:rsidRPr="00FC73F5" w:rsidRDefault="00FC73F5" w:rsidP="00FC7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5">
        <w:rPr>
          <w:rFonts w:ascii="Times New Roman" w:hAnsi="Times New Roman" w:cs="Times New Roman"/>
          <w:sz w:val="28"/>
          <w:szCs w:val="28"/>
        </w:rPr>
        <w:t>Курскую область в Финале </w:t>
      </w:r>
      <w:r w:rsidRPr="00FC73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3F5">
        <w:rPr>
          <w:rFonts w:ascii="Times New Roman" w:hAnsi="Times New Roman" w:cs="Times New Roman"/>
          <w:sz w:val="28"/>
          <w:szCs w:val="28"/>
        </w:rPr>
        <w:t> Национального чемпионата «Навыки м</w:t>
      </w:r>
      <w:r>
        <w:rPr>
          <w:rFonts w:ascii="Times New Roman" w:hAnsi="Times New Roman" w:cs="Times New Roman"/>
          <w:sz w:val="28"/>
          <w:szCs w:val="28"/>
        </w:rPr>
        <w:t>удрых» «Молодые профессионалы» </w:t>
      </w:r>
      <w:proofErr w:type="spellStart"/>
      <w:r w:rsidRPr="00FC73F5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по компетенции </w:t>
      </w:r>
      <w:r w:rsidRPr="00FC73F5">
        <w:rPr>
          <w:rFonts w:ascii="Times New Roman" w:hAnsi="Times New Roman" w:cs="Times New Roman"/>
          <w:sz w:val="28"/>
          <w:szCs w:val="28"/>
        </w:rPr>
        <w:t>Преподавание в младших классах представляет Победитель Регионального чемпионат</w:t>
      </w:r>
      <w:r>
        <w:rPr>
          <w:rFonts w:ascii="Times New Roman" w:hAnsi="Times New Roman" w:cs="Times New Roman"/>
          <w:sz w:val="28"/>
          <w:szCs w:val="28"/>
        </w:rPr>
        <w:t>а профессионального мастерства </w:t>
      </w:r>
      <w:proofErr w:type="spellStart"/>
      <w:r w:rsidRPr="00FC73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C73F5">
        <w:rPr>
          <w:rFonts w:ascii="Times New Roman" w:hAnsi="Times New Roman" w:cs="Times New Roman"/>
          <w:sz w:val="28"/>
          <w:szCs w:val="28"/>
        </w:rPr>
        <w:t xml:space="preserve"> Россия Курской области в линейке «Навыки мудрых» </w:t>
      </w:r>
      <w:r w:rsidRPr="00FC73F5">
        <w:rPr>
          <w:rFonts w:ascii="Times New Roman" w:hAnsi="Times New Roman" w:cs="Times New Roman"/>
          <w:bCs/>
          <w:sz w:val="28"/>
          <w:szCs w:val="28"/>
        </w:rPr>
        <w:t>Еремина Светлана Николаевна</w:t>
      </w:r>
      <w:r w:rsidRPr="00FC73F5">
        <w:rPr>
          <w:rFonts w:ascii="Times New Roman" w:hAnsi="Times New Roman" w:cs="Times New Roman"/>
          <w:sz w:val="28"/>
          <w:szCs w:val="28"/>
        </w:rPr>
        <w:t> - учитель начальных классов МБОУ </w:t>
      </w:r>
      <w:r>
        <w:rPr>
          <w:rFonts w:ascii="Times New Roman" w:hAnsi="Times New Roman" w:cs="Times New Roman"/>
          <w:sz w:val="28"/>
          <w:szCs w:val="28"/>
        </w:rPr>
        <w:t xml:space="preserve">"Гимназия № 4" </w:t>
      </w:r>
      <w:r w:rsidRPr="00FC73F5">
        <w:rPr>
          <w:rFonts w:ascii="Times New Roman" w:hAnsi="Times New Roman" w:cs="Times New Roman"/>
          <w:sz w:val="28"/>
          <w:szCs w:val="28"/>
        </w:rPr>
        <w:t>города Курска.</w:t>
      </w:r>
    </w:p>
    <w:p w:rsidR="00FC73F5" w:rsidRDefault="00FC73F5" w:rsidP="00FC7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277.5pt">
            <v:imagedata r:id="rId4" o:title="nmd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56.75pt;height:278.25pt">
            <v:imagedata r:id="rId5" o:title="nmd3"/>
          </v:shape>
        </w:pict>
      </w:r>
    </w:p>
    <w:p w:rsidR="00FC73F5" w:rsidRDefault="00FC73F5" w:rsidP="00FC7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349.5pt">
            <v:imagedata r:id="rId6" o:title="nmd2"/>
          </v:shape>
        </w:pict>
      </w:r>
    </w:p>
    <w:p w:rsidR="00FC73F5" w:rsidRPr="00FC73F5" w:rsidRDefault="00FC73F5" w:rsidP="00FC7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3F5" w:rsidRPr="00FC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5"/>
    <w:rsid w:val="00EA0B95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4EE2"/>
  <w15:chartTrackingRefBased/>
  <w15:docId w15:val="{3220EFCD-DC4E-4A91-AB7E-09840BC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2021-01-11T11:44:00Z</dcterms:created>
  <dcterms:modified xsi:type="dcterms:W3CDTF">2021-01-11T12:01:00Z</dcterms:modified>
</cp:coreProperties>
</file>